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B5E" w:rsidRPr="00843CFC" w:rsidRDefault="000F6B5E" w:rsidP="000F6B5E">
      <w:pPr>
        <w:pStyle w:val="Heading2"/>
      </w:pPr>
      <w:bookmarkStart w:id="0" w:name="_GoBack"/>
      <w:bookmarkEnd w:id="0"/>
      <w:r w:rsidRPr="00843CFC">
        <w:t>§ 5. Overarbejde og afspadsering</w:t>
      </w:r>
    </w:p>
    <w:p w:rsidR="000F6B5E" w:rsidRPr="00843CFC" w:rsidRDefault="000F6B5E" w:rsidP="000F6B5E">
      <w:r w:rsidRPr="00843CFC">
        <w:t>Der ydes normalt ikke betaling for overarbejde i form af overskridelse af den ugentlige arbejdstid, medmindre der er tale om beordret overarbejde, og der særskilt er aftalt overtidsbetaling.</w:t>
      </w:r>
    </w:p>
    <w:p w:rsidR="000F6B5E" w:rsidRPr="00843CFC" w:rsidRDefault="000F6B5E" w:rsidP="000F6B5E">
      <w:r w:rsidRPr="00843CFC">
        <w:t>Overarbejdstimer kan efter nærmere aftale afspadseres.</w:t>
      </w:r>
    </w:p>
    <w:p w:rsidR="000F6B5E" w:rsidRPr="00843CFC" w:rsidRDefault="000F6B5E" w:rsidP="000F6B5E">
      <w:pPr>
        <w:pStyle w:val="Heading2"/>
      </w:pPr>
      <w:r w:rsidRPr="00843CFC">
        <w:t>§ 6. Pauser</w:t>
      </w:r>
    </w:p>
    <w:p w:rsidR="000F6B5E" w:rsidRPr="00843CFC" w:rsidRDefault="000F6B5E" w:rsidP="000F6B5E">
      <w:r w:rsidRPr="00843CFC">
        <w:t xml:space="preserve">Af hensyn til arbejdets tilrettelæggelse skal medarbejderen bestræbe sig på at afholde de aftalte pauser inden for følgende tidsrum: </w:t>
      </w:r>
    </w:p>
    <w:p w:rsidR="000F6B5E" w:rsidRPr="00843CFC" w:rsidRDefault="000F6B5E" w:rsidP="000F6B5E">
      <w:r w:rsidRPr="00843CFC">
        <w:t xml:space="preserve">  </w:t>
      </w:r>
    </w:p>
    <w:tbl>
      <w:tblPr>
        <w:tblW w:w="2646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08"/>
        <w:gridCol w:w="3184"/>
      </w:tblGrid>
      <w:tr w:rsidR="000F6B5E" w:rsidTr="00CC7590">
        <w:trPr>
          <w:trHeight w:val="348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F6B5E" w:rsidRDefault="000F6B5E" w:rsidP="00CC7590">
            <w:r>
              <w:t>Formiddag: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F6B5E" w:rsidRDefault="000F6B5E" w:rsidP="00CC7590">
            <w:proofErr w:type="gramStart"/>
            <w:r>
              <w:t>fra</w:t>
            </w:r>
            <w:proofErr w:type="gramEnd"/>
            <w:r>
              <w:t xml:space="preserve"> kl. 10:00 til 10:15</w:t>
            </w:r>
          </w:p>
        </w:tc>
      </w:tr>
      <w:tr w:rsidR="000F6B5E" w:rsidTr="00CC7590">
        <w:trPr>
          <w:trHeight w:val="324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F6B5E" w:rsidRDefault="000F6B5E" w:rsidP="00CC7590">
            <w:r>
              <w:t>Frokost: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F6B5E" w:rsidRDefault="000F6B5E" w:rsidP="00CC7590">
            <w:proofErr w:type="gramStart"/>
            <w:r>
              <w:t>fra</w:t>
            </w:r>
            <w:proofErr w:type="gramEnd"/>
            <w:r>
              <w:t xml:space="preserve"> kl. 12:00 til 12:30</w:t>
            </w:r>
          </w:p>
        </w:tc>
      </w:tr>
      <w:tr w:rsidR="000F6B5E" w:rsidTr="00CC7590">
        <w:trPr>
          <w:trHeight w:val="336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F6B5E" w:rsidRDefault="000F6B5E" w:rsidP="00CC7590">
            <w:r>
              <w:t>Eftermiddag: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F6B5E" w:rsidRDefault="000F6B5E" w:rsidP="00CC7590">
            <w:proofErr w:type="gramStart"/>
            <w:r>
              <w:t>fra</w:t>
            </w:r>
            <w:proofErr w:type="gramEnd"/>
            <w:r>
              <w:t xml:space="preserve"> kl. 14:30 til 14:45</w:t>
            </w:r>
          </w:p>
        </w:tc>
      </w:tr>
    </w:tbl>
    <w:p w:rsidR="000F6B5E" w:rsidRPr="00843CFC" w:rsidRDefault="000F6B5E" w:rsidP="000F6B5E">
      <w:pPr>
        <w:pStyle w:val="Heading2"/>
      </w:pPr>
      <w:r w:rsidRPr="00843CFC">
        <w:t>§ 7. Løn</w:t>
      </w:r>
    </w:p>
    <w:p w:rsidR="000F6B5E" w:rsidRPr="00843CFC" w:rsidRDefault="000F6B5E" w:rsidP="000F6B5E">
      <w:r w:rsidRPr="00843CFC">
        <w:t>Lønnen udgør kr. xx pr. måned og betales månedligt bagud til disposition hver d. xx. Lønnen tages op til ny vurdering første gang d. xx og herefter 1 gang årligt efter nærmere aftale.</w:t>
      </w:r>
    </w:p>
    <w:p w:rsidR="000F6B5E" w:rsidRPr="00843CFC" w:rsidRDefault="000F6B5E" w:rsidP="000F6B5E">
      <w:pPr>
        <w:pStyle w:val="Heading2"/>
      </w:pPr>
      <w:r w:rsidRPr="00843CFC">
        <w:t>§ 8. Provision og/eller bonus</w:t>
      </w:r>
    </w:p>
    <w:p w:rsidR="000F6B5E" w:rsidRPr="00843CFC" w:rsidRDefault="000F6B5E" w:rsidP="000F6B5E">
      <w:r w:rsidRPr="00843CFC">
        <w:t>Provisionen udgør xx % af det fakturerede salg og udbetales sammen med den månedlige løn, hvis opgørelsen over salget er lønadministrationen i hænde hver måned senest d. xx kl. xx.</w:t>
      </w:r>
    </w:p>
    <w:p w:rsidR="000F6B5E" w:rsidRPr="00843CFC" w:rsidRDefault="000F6B5E" w:rsidP="000F6B5E">
      <w:pPr>
        <w:pStyle w:val="Heading2"/>
      </w:pPr>
      <w:r w:rsidRPr="00843CFC">
        <w:t>§ 9. Kørsel, rejseomkostninger og diæter</w:t>
      </w:r>
    </w:p>
    <w:p w:rsidR="000F6B5E" w:rsidRPr="00843CFC" w:rsidRDefault="000F6B5E" w:rsidP="000F6B5E">
      <w:r w:rsidRPr="00843CFC">
        <w:t>Godtgørelse i forbindelse med kørsel, rejser og udstationering sker i henhold til Ligningsrådets regler for skattefri rejse- og befordringsgodtgørelse samt time- og dagpenge.</w:t>
      </w:r>
    </w:p>
    <w:sectPr w:rsidR="000F6B5E" w:rsidRPr="00843CFC" w:rsidSect="00DA04E5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9E"/>
    <w:rsid w:val="000F6B5E"/>
    <w:rsid w:val="00103A3E"/>
    <w:rsid w:val="00373B9E"/>
    <w:rsid w:val="00440609"/>
    <w:rsid w:val="004A1494"/>
    <w:rsid w:val="00554283"/>
    <w:rsid w:val="006C0BD7"/>
    <w:rsid w:val="00770918"/>
    <w:rsid w:val="007B3A83"/>
    <w:rsid w:val="007D0B4C"/>
    <w:rsid w:val="008B75EF"/>
    <w:rsid w:val="00A15A8D"/>
    <w:rsid w:val="00B22F50"/>
    <w:rsid w:val="00B408D2"/>
    <w:rsid w:val="00CE3342"/>
    <w:rsid w:val="00DA04E5"/>
    <w:rsid w:val="00E47445"/>
    <w:rsid w:val="00E733DD"/>
    <w:rsid w:val="00FB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6B9607B-D2AE-40B8-B27A-D389156B5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Heading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Eksempel på ansættelseskontrakt for funktionær</vt:lpstr>
    </vt:vector>
  </TitlesOfParts>
  <Company>4D Konsulenterne</Company>
  <LinksUpToDate>false</LinksUpToDate>
  <CharactersWithSpaces>1154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Allan Clausen</dc:creator>
  <cp:keywords/>
  <dc:description/>
  <cp:lastModifiedBy>Allan Clausen</cp:lastModifiedBy>
  <cp:revision>6</cp:revision>
  <dcterms:created xsi:type="dcterms:W3CDTF">2007-06-08T12:42:00Z</dcterms:created>
  <dcterms:modified xsi:type="dcterms:W3CDTF">2013-10-10T09:15:00Z</dcterms:modified>
</cp:coreProperties>
</file>